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319" w:rsidRPr="005D133B" w:rsidRDefault="00444319" w:rsidP="005D133B">
      <w:pPr>
        <w:pStyle w:val="a3"/>
        <w:ind w:left="5670" w:firstLine="0"/>
        <w:rPr>
          <w:color w:val="26282F"/>
          <w:sz w:val="20"/>
          <w:szCs w:val="20"/>
        </w:rPr>
      </w:pPr>
      <w:r w:rsidRPr="005D133B">
        <w:rPr>
          <w:color w:val="26282F"/>
          <w:sz w:val="20"/>
          <w:szCs w:val="20"/>
        </w:rPr>
        <w:t>Приложение № </w:t>
      </w:r>
      <w:r w:rsidR="005268A0" w:rsidRPr="005D133B">
        <w:rPr>
          <w:color w:val="26282F"/>
          <w:sz w:val="20"/>
          <w:szCs w:val="20"/>
        </w:rPr>
        <w:t>6</w:t>
      </w:r>
      <w:r w:rsidRPr="005D133B">
        <w:rPr>
          <w:color w:val="26282F"/>
          <w:sz w:val="20"/>
          <w:szCs w:val="20"/>
        </w:rPr>
        <w:t xml:space="preserve"> </w:t>
      </w:r>
    </w:p>
    <w:p w:rsidR="002E3778" w:rsidRDefault="00444319" w:rsidP="005D133B">
      <w:pPr>
        <w:pStyle w:val="a3"/>
        <w:ind w:left="5670" w:firstLine="0"/>
        <w:rPr>
          <w:color w:val="26282F"/>
          <w:sz w:val="20"/>
          <w:szCs w:val="20"/>
        </w:rPr>
      </w:pPr>
      <w:proofErr w:type="gramStart"/>
      <w:r w:rsidRPr="005D133B">
        <w:rPr>
          <w:color w:val="26282F"/>
          <w:sz w:val="20"/>
          <w:szCs w:val="20"/>
        </w:rPr>
        <w:t>к</w:t>
      </w:r>
      <w:proofErr w:type="gramEnd"/>
      <w:r w:rsidRPr="005D133B">
        <w:rPr>
          <w:color w:val="26282F"/>
          <w:sz w:val="20"/>
          <w:szCs w:val="20"/>
        </w:rPr>
        <w:t xml:space="preserve"> </w:t>
      </w:r>
      <w:hyperlink w:anchor="anchor1000" w:history="1">
        <w:r w:rsidRPr="005D133B">
          <w:rPr>
            <w:color w:val="26282F"/>
            <w:sz w:val="20"/>
            <w:szCs w:val="20"/>
          </w:rPr>
          <w:t>Административному регламенту</w:t>
        </w:r>
      </w:hyperlink>
      <w:r w:rsidR="005D133B">
        <w:rPr>
          <w:color w:val="26282F"/>
          <w:sz w:val="20"/>
          <w:szCs w:val="20"/>
        </w:rPr>
        <w:br/>
      </w:r>
      <w:r w:rsidRPr="005D133B">
        <w:rPr>
          <w:color w:val="26282F"/>
          <w:sz w:val="20"/>
          <w:szCs w:val="20"/>
        </w:rPr>
        <w:t>по предоставлению муниципальной услуги</w:t>
      </w:r>
      <w:r w:rsidR="005D133B">
        <w:rPr>
          <w:color w:val="26282F"/>
          <w:sz w:val="20"/>
          <w:szCs w:val="20"/>
        </w:rPr>
        <w:t xml:space="preserve">, утвержденному проставлением ГО «Александровск-Сахалинский район» </w:t>
      </w:r>
    </w:p>
    <w:p w:rsidR="00444319" w:rsidRPr="005D133B" w:rsidRDefault="002E3778" w:rsidP="005D133B">
      <w:pPr>
        <w:pStyle w:val="a3"/>
        <w:ind w:left="5670" w:firstLine="0"/>
        <w:rPr>
          <w:sz w:val="20"/>
          <w:szCs w:val="20"/>
        </w:rPr>
      </w:pPr>
      <w:proofErr w:type="gramStart"/>
      <w:r>
        <w:rPr>
          <w:color w:val="26282F"/>
          <w:sz w:val="20"/>
          <w:szCs w:val="20"/>
        </w:rPr>
        <w:t>от  20.12.2023</w:t>
      </w:r>
      <w:proofErr w:type="gramEnd"/>
      <w:r>
        <w:rPr>
          <w:color w:val="26282F"/>
          <w:sz w:val="20"/>
          <w:szCs w:val="20"/>
        </w:rPr>
        <w:t xml:space="preserve">  № 813</w:t>
      </w:r>
    </w:p>
    <w:p w:rsidR="00444319" w:rsidRPr="00444319" w:rsidRDefault="00444319" w:rsidP="00444319">
      <w:pPr>
        <w:pStyle w:val="a3"/>
        <w:ind w:left="5529" w:firstLine="0"/>
        <w:jc w:val="left"/>
      </w:pPr>
    </w:p>
    <w:p w:rsidR="00B92E05" w:rsidRDefault="00B92E05" w:rsidP="00B92E05">
      <w:pPr>
        <w:pStyle w:val="a3"/>
      </w:pPr>
    </w:p>
    <w:p w:rsidR="00FC596F" w:rsidRPr="00FC596F" w:rsidRDefault="00FC596F" w:rsidP="00B92E05">
      <w:pPr>
        <w:rPr>
          <w:rFonts w:ascii="Times New Roman" w:hAnsi="Times New Roman" w:cs="Times New Roman"/>
          <w:b/>
          <w:sz w:val="28"/>
          <w:szCs w:val="28"/>
        </w:rPr>
      </w:pPr>
      <w:r w:rsidRPr="00FC596F">
        <w:rPr>
          <w:rFonts w:ascii="Times New Roman" w:hAnsi="Times New Roman" w:cs="Times New Roman"/>
          <w:b/>
          <w:sz w:val="28"/>
          <w:szCs w:val="28"/>
        </w:rPr>
        <w:t xml:space="preserve">Форма решения об отказе </w:t>
      </w:r>
    </w:p>
    <w:p w:rsidR="00FC596F" w:rsidRPr="00FC596F" w:rsidRDefault="00FC596F" w:rsidP="00B92E05">
      <w:pPr>
        <w:rPr>
          <w:rFonts w:ascii="Times New Roman" w:hAnsi="Times New Roman" w:cs="Times New Roman"/>
          <w:b/>
          <w:sz w:val="28"/>
          <w:szCs w:val="28"/>
        </w:rPr>
      </w:pPr>
      <w:r w:rsidRPr="00FC596F">
        <w:rPr>
          <w:rFonts w:ascii="Times New Roman" w:hAnsi="Times New Roman" w:cs="Times New Roman"/>
          <w:b/>
          <w:sz w:val="28"/>
          <w:szCs w:val="28"/>
        </w:rPr>
        <w:t xml:space="preserve">в предоставлении промежуточного результата муниципальной услуги </w:t>
      </w:r>
    </w:p>
    <w:p w:rsidR="00B92E05" w:rsidRPr="00FC596F" w:rsidRDefault="00FC596F" w:rsidP="00B92E05">
      <w:pPr>
        <w:rPr>
          <w:rFonts w:ascii="Times New Roman" w:hAnsi="Times New Roman" w:cs="Times New Roman"/>
          <w:b/>
          <w:sz w:val="28"/>
          <w:szCs w:val="28"/>
        </w:rPr>
      </w:pPr>
      <w:r w:rsidRPr="00FC596F">
        <w:rPr>
          <w:rFonts w:ascii="Times New Roman" w:hAnsi="Times New Roman" w:cs="Times New Roman"/>
          <w:b/>
          <w:sz w:val="28"/>
          <w:szCs w:val="28"/>
        </w:rPr>
        <w:t>(в бумажной форме)</w:t>
      </w:r>
    </w:p>
    <w:p w:rsidR="00BE02F8" w:rsidRPr="00B92E05" w:rsidRDefault="00BE02F8" w:rsidP="00B92E05">
      <w:pPr>
        <w:rPr>
          <w:rFonts w:ascii="Times New Roman" w:hAnsi="Times New Roman" w:cs="Times New Roman"/>
          <w:sz w:val="24"/>
          <w:szCs w:val="24"/>
        </w:rPr>
      </w:pPr>
    </w:p>
    <w:p w:rsidR="00B92E05" w:rsidRPr="00B92E05" w:rsidRDefault="00B92E05" w:rsidP="00B92E05">
      <w:pPr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 wp14:anchorId="5499F48E" wp14:editId="3147D696">
            <wp:extent cx="914400" cy="12071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07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92E05" w:rsidRPr="00B92E05" w:rsidRDefault="00B92E05" w:rsidP="00B92E05">
      <w:pPr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УПРАВЛЕНИЕ </w:t>
      </w:r>
    </w:p>
    <w:p w:rsidR="00B92E05" w:rsidRPr="00B92E05" w:rsidRDefault="00B92E05" w:rsidP="00B92E05">
      <w:pPr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СОЦИАЛЬНОЙ ПОЛИТИКИ</w:t>
      </w:r>
    </w:p>
    <w:p w:rsidR="00B92E05" w:rsidRPr="00B92E05" w:rsidRDefault="00B92E05" w:rsidP="00B92E05">
      <w:pPr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ГОРОДСКОГО ОКРУГА</w:t>
      </w:r>
    </w:p>
    <w:p w:rsidR="00B92E05" w:rsidRPr="00B92E05" w:rsidRDefault="00B92E05" w:rsidP="00B92E05">
      <w:pPr>
        <w:tabs>
          <w:tab w:val="left" w:pos="5954"/>
        </w:tabs>
        <w:ind w:left="360" w:hanging="360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«АЛЕКСАНДРОВСК – САХАЛИНСКИЙ РАЙОН»</w:t>
      </w:r>
    </w:p>
    <w:p w:rsidR="00B92E05" w:rsidRPr="00B92E05" w:rsidRDefault="00B92E05" w:rsidP="00B92E05">
      <w:pPr>
        <w:tabs>
          <w:tab w:val="left" w:pos="5954"/>
        </w:tabs>
        <w:ind w:left="360" w:hanging="360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B92E05" w:rsidRPr="00B92E05" w:rsidRDefault="00B92E05" w:rsidP="00B92E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smartTag w:uri="urn:schemas-microsoft-com:office:smarttags" w:element="metricconverter">
        <w:smartTagPr>
          <w:attr w:name="ProductID" w:val="694420, г"/>
        </w:smartTagPr>
        <w:r w:rsidRPr="00B92E0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694420, г</w:t>
        </w:r>
      </w:smartTag>
      <w:r w:rsidRPr="00B92E05">
        <w:rPr>
          <w:rFonts w:ascii="Times New Roman" w:eastAsia="Times New Roman" w:hAnsi="Times New Roman" w:cs="Times New Roman"/>
          <w:sz w:val="24"/>
          <w:szCs w:val="24"/>
          <w:lang w:eastAsia="ru-RU"/>
        </w:rPr>
        <w:t>. Александровск – Сахалинский, ул. Ленина, 4</w:t>
      </w:r>
    </w:p>
    <w:p w:rsidR="00B92E05" w:rsidRPr="00B92E05" w:rsidRDefault="00B92E05" w:rsidP="00B92E05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92E0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тел./факс: 8 (42434) 4 23 43, е-</w:t>
      </w:r>
      <w:r w:rsidRPr="00B92E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B92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5" w:tgtFrame="_blank" w:history="1"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as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_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up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_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obr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@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sakhalin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.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gov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.</w:t>
        </w:r>
        <w:proofErr w:type="spellStart"/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B92E05" w:rsidRPr="00B92E05" w:rsidRDefault="00B92E05" w:rsidP="00B92E05">
      <w:pPr>
        <w:tabs>
          <w:tab w:val="left" w:pos="284"/>
          <w:tab w:val="left" w:pos="9639"/>
        </w:tabs>
        <w:jc w:val="left"/>
        <w:rPr>
          <w:rFonts w:ascii="Times New Roman" w:eastAsia="Times New Roman" w:hAnsi="Times New Roman" w:cs="Times New Roman"/>
          <w:lang w:eastAsia="ru-RU"/>
        </w:rPr>
      </w:pPr>
      <w:r w:rsidRPr="00B92E05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B92E05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2BFFFAA8" wp14:editId="163FC16C">
            <wp:extent cx="5745480" cy="102235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480" cy="10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928" w:type="dxa"/>
        <w:tblInd w:w="-289" w:type="dxa"/>
        <w:tblLook w:val="01E0" w:firstRow="1" w:lastRow="1" w:firstColumn="1" w:lastColumn="1" w:noHBand="0" w:noVBand="0"/>
      </w:tblPr>
      <w:tblGrid>
        <w:gridCol w:w="5529"/>
        <w:gridCol w:w="4399"/>
      </w:tblGrid>
      <w:tr w:rsidR="00B92E05" w:rsidRPr="00B92E05" w:rsidTr="00E95D4B">
        <w:trPr>
          <w:trHeight w:val="648"/>
        </w:trPr>
        <w:tc>
          <w:tcPr>
            <w:tcW w:w="5529" w:type="dxa"/>
            <w:shd w:val="clear" w:color="auto" w:fill="auto"/>
          </w:tcPr>
          <w:p w:rsidR="00B92E05" w:rsidRPr="00B92E05" w:rsidRDefault="002E3778" w:rsidP="00B92E05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alias w:val="{RegDate}"/>
                <w:tag w:val="{RegDate}"/>
                <w:id w:val="-2141340449"/>
                <w:placeholder>
                  <w:docPart w:val="DCEA8031B35E45F2BFD314AA2FFBD5B6"/>
                </w:placeholder>
              </w:sdtPr>
              <w:sdtEndPr/>
              <w:sdtContent>
                <w:r w:rsidR="00B92E05" w:rsidRPr="00B92E05"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  <w:t>от</w:t>
                </w:r>
                <w:r w:rsidR="00B92E05">
                  <w:rPr>
                    <w:rFonts w:ascii="Times New Roman" w:eastAsia="Times New Roman" w:hAnsi="Times New Roman" w:cs="Times New Roman"/>
                    <w:sz w:val="28"/>
                    <w:szCs w:val="28"/>
                    <w:u w:val="single"/>
                    <w:lang w:eastAsia="ru-RU"/>
                  </w:rPr>
                  <w:t xml:space="preserve">                                </w:t>
                </w:r>
              </w:sdtContent>
            </w:sdt>
            <w:r w:rsidR="00B92E05" w:rsidRPr="00B92E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val="en-US" w:eastAsia="ru-RU"/>
                </w:rPr>
                <w:alias w:val="{RegNumber}"/>
                <w:tag w:val="{RegNumber}"/>
                <w:id w:val="-1042516414"/>
                <w:placeholder>
                  <w:docPart w:val="6435A5E5FB264A3797BDDC33CAB54115"/>
                </w:placeholder>
                <w:showingPlcHdr/>
              </w:sdtPr>
              <w:sdtEndPr/>
              <w:sdtContent>
                <w:r w:rsidR="00B92E05" w:rsidRPr="00B92E05">
                  <w:rPr>
                    <w:rFonts w:ascii="Times New Roman" w:eastAsia="Times New Roman" w:hAnsi="Times New Roman" w:cs="Times New Roman"/>
                    <w:sz w:val="28"/>
                    <w:szCs w:val="28"/>
                    <w:lang w:val="en-US" w:eastAsia="ru-RU"/>
                  </w:rPr>
                  <w:t>_________________</w:t>
                </w:r>
              </w:sdtContent>
            </w:sdt>
          </w:p>
          <w:p w:rsidR="00B92E05" w:rsidRPr="00B92E05" w:rsidRDefault="00B92E05" w:rsidP="00B92E05">
            <w:pPr>
              <w:ind w:firstLine="34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9" w:type="dxa"/>
            <w:shd w:val="clear" w:color="auto" w:fill="auto"/>
          </w:tcPr>
          <w:p w:rsidR="00B92E05" w:rsidRPr="005D133B" w:rsidRDefault="00B92E05" w:rsidP="00B92E05">
            <w:pPr>
              <w:jc w:val="lef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5D13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Кому  </w:t>
            </w:r>
          </w:p>
        </w:tc>
      </w:tr>
    </w:tbl>
    <w:p w:rsidR="00FC596F" w:rsidRPr="00FC596F" w:rsidRDefault="00FC596F" w:rsidP="00FC596F">
      <w:pPr>
        <w:suppressAutoHyphens/>
        <w:overflowPunct w:val="0"/>
        <w:autoSpaceDE w:val="0"/>
        <w:autoSpaceDN w:val="0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FC596F" w:rsidRDefault="00FC596F" w:rsidP="00FC596F">
      <w:pPr>
        <w:rPr>
          <w:rFonts w:ascii="Times New Roman" w:hAnsi="Times New Roman" w:cs="Times New Roman"/>
          <w:b/>
          <w:sz w:val="28"/>
          <w:szCs w:val="28"/>
        </w:rPr>
      </w:pPr>
      <w:r w:rsidRPr="00FC596F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FC596F" w:rsidRDefault="00FC596F" w:rsidP="00FC596F">
      <w:pPr>
        <w:rPr>
          <w:rFonts w:ascii="Times New Roman" w:hAnsi="Times New Roman" w:cs="Times New Roman"/>
          <w:b/>
          <w:sz w:val="28"/>
          <w:szCs w:val="28"/>
        </w:rPr>
      </w:pPr>
      <w:r w:rsidRPr="00FC596F">
        <w:rPr>
          <w:rFonts w:ascii="Times New Roman" w:hAnsi="Times New Roman" w:cs="Times New Roman"/>
          <w:b/>
          <w:sz w:val="28"/>
          <w:szCs w:val="28"/>
        </w:rPr>
        <w:t xml:space="preserve">об отказе в предоставлении муниципальной услуги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FC596F">
        <w:rPr>
          <w:rFonts w:ascii="Times New Roman" w:hAnsi="Times New Roman" w:cs="Times New Roman"/>
          <w:b/>
          <w:sz w:val="28"/>
          <w:szCs w:val="28"/>
        </w:rPr>
        <w:t>Постановка на учет и направление детей в муниципальные образовательные организации, реализующие образовательные программы дошкольного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FC596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C596F" w:rsidRPr="00FC596F" w:rsidRDefault="00FC596F" w:rsidP="00FC596F">
      <w:pPr>
        <w:rPr>
          <w:rFonts w:ascii="Times New Roman" w:hAnsi="Times New Roman" w:cs="Times New Roman"/>
          <w:b/>
          <w:sz w:val="28"/>
          <w:szCs w:val="28"/>
        </w:rPr>
      </w:pPr>
      <w:r w:rsidRPr="00FC596F">
        <w:rPr>
          <w:rFonts w:ascii="Times New Roman" w:hAnsi="Times New Roman" w:cs="Times New Roman"/>
          <w:b/>
          <w:sz w:val="28"/>
          <w:szCs w:val="28"/>
        </w:rPr>
        <w:t>в части постановки на учет</w:t>
      </w:r>
    </w:p>
    <w:p w:rsidR="00FC596F" w:rsidRPr="00FC596F" w:rsidRDefault="00FC596F" w:rsidP="00FC596F">
      <w:pPr>
        <w:rPr>
          <w:rFonts w:ascii="Times New Roman" w:hAnsi="Times New Roman" w:cs="Times New Roman"/>
          <w:b/>
          <w:sz w:val="28"/>
          <w:szCs w:val="28"/>
        </w:rPr>
      </w:pPr>
    </w:p>
    <w:p w:rsidR="00FC596F" w:rsidRPr="00FC596F" w:rsidRDefault="00FC596F" w:rsidP="00FC596F">
      <w:pPr>
        <w:suppressAutoHyphens/>
        <w:overflowPunct w:val="0"/>
        <w:autoSpaceDE w:val="0"/>
        <w:autoSpaceDN w:val="0"/>
        <w:spacing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C596F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Вам отказано в предоставлении услуги по текущему заявлению по причине ____________________ (указывается причина, по которой по заявлению принято отрицательное решение).</w:t>
      </w:r>
    </w:p>
    <w:p w:rsidR="00FC596F" w:rsidRPr="00FC596F" w:rsidRDefault="00FC596F" w:rsidP="00FC596F">
      <w:pPr>
        <w:suppressAutoHyphens/>
        <w:overflowPunct w:val="0"/>
        <w:autoSpaceDE w:val="0"/>
        <w:autoSpaceDN w:val="0"/>
        <w:spacing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C596F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Вам необходимо _____________________ (указывается порядок действий, который необходимо выполнить заявителю для получения положительного результата по заявлению).</w:t>
      </w:r>
    </w:p>
    <w:p w:rsidR="00B92E05" w:rsidRDefault="00B92E05" w:rsidP="00FC596F">
      <w:pPr>
        <w:rPr>
          <w:rFonts w:ascii="Times New Roman" w:hAnsi="Times New Roman" w:cs="Times New Roman"/>
          <w:b/>
          <w:sz w:val="24"/>
          <w:szCs w:val="24"/>
        </w:rPr>
      </w:pPr>
    </w:p>
    <w:p w:rsidR="005D133B" w:rsidRPr="002E3778" w:rsidRDefault="005D133B" w:rsidP="005D133B">
      <w:pPr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2E3778">
        <w:rPr>
          <w:rFonts w:ascii="Times New Roman" w:eastAsia="Calibri" w:hAnsi="Times New Roman" w:cs="Times New Roman"/>
          <w:b/>
          <w:sz w:val="26"/>
          <w:szCs w:val="26"/>
        </w:rPr>
        <w:t>Начальник уп</w:t>
      </w:r>
      <w:bookmarkStart w:id="0" w:name="_GoBack"/>
      <w:bookmarkEnd w:id="0"/>
      <w:r w:rsidRPr="002E3778">
        <w:rPr>
          <w:rFonts w:ascii="Times New Roman" w:eastAsia="Calibri" w:hAnsi="Times New Roman" w:cs="Times New Roman"/>
          <w:b/>
          <w:sz w:val="26"/>
          <w:szCs w:val="26"/>
        </w:rPr>
        <w:t xml:space="preserve">равления </w:t>
      </w:r>
    </w:p>
    <w:p w:rsidR="005D133B" w:rsidRPr="002E3778" w:rsidRDefault="005D133B" w:rsidP="005D133B">
      <w:pPr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proofErr w:type="gramStart"/>
      <w:r w:rsidRPr="002E3778">
        <w:rPr>
          <w:rFonts w:ascii="Times New Roman" w:eastAsia="Calibri" w:hAnsi="Times New Roman" w:cs="Times New Roman"/>
          <w:b/>
          <w:sz w:val="26"/>
          <w:szCs w:val="26"/>
        </w:rPr>
        <w:t>социальной</w:t>
      </w:r>
      <w:proofErr w:type="gramEnd"/>
      <w:r w:rsidRPr="002E3778">
        <w:rPr>
          <w:rFonts w:ascii="Times New Roman" w:eastAsia="Calibri" w:hAnsi="Times New Roman" w:cs="Times New Roman"/>
          <w:b/>
          <w:sz w:val="26"/>
          <w:szCs w:val="26"/>
        </w:rPr>
        <w:t xml:space="preserve"> политики </w:t>
      </w:r>
    </w:p>
    <w:p w:rsidR="005D133B" w:rsidRPr="002E3778" w:rsidRDefault="005D133B" w:rsidP="005D133B">
      <w:pPr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2E3778">
        <w:rPr>
          <w:rFonts w:ascii="Times New Roman" w:eastAsia="Calibri" w:hAnsi="Times New Roman" w:cs="Times New Roman"/>
          <w:b/>
          <w:sz w:val="26"/>
          <w:szCs w:val="26"/>
        </w:rPr>
        <w:t xml:space="preserve">ГО «Александровск-Сахалинский район» ________    ___________  </w:t>
      </w:r>
    </w:p>
    <w:p w:rsidR="00FC596F" w:rsidRPr="00B92E05" w:rsidRDefault="005D133B" w:rsidP="005D133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D133B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   </w:t>
      </w:r>
      <w:proofErr w:type="gramStart"/>
      <w:r w:rsidRPr="005D133B">
        <w:rPr>
          <w:rFonts w:ascii="Times New Roman" w:eastAsia="Calibri" w:hAnsi="Times New Roman" w:cs="Times New Roman"/>
          <w:sz w:val="28"/>
          <w:szCs w:val="28"/>
          <w:vertAlign w:val="superscript"/>
        </w:rPr>
        <w:t>подпись</w:t>
      </w:r>
      <w:proofErr w:type="gramEnd"/>
      <w:r w:rsidRPr="005D133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                     ФИО</w:t>
      </w:r>
    </w:p>
    <w:sectPr w:rsidR="00FC596F" w:rsidRPr="00B92E05" w:rsidSect="002E377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319"/>
    <w:rsid w:val="00117DC5"/>
    <w:rsid w:val="00136FD8"/>
    <w:rsid w:val="001F371F"/>
    <w:rsid w:val="00206A0C"/>
    <w:rsid w:val="002179C1"/>
    <w:rsid w:val="002E3778"/>
    <w:rsid w:val="003A4E50"/>
    <w:rsid w:val="0041073B"/>
    <w:rsid w:val="00444319"/>
    <w:rsid w:val="005268A0"/>
    <w:rsid w:val="005D133B"/>
    <w:rsid w:val="00691DC6"/>
    <w:rsid w:val="0083208E"/>
    <w:rsid w:val="00861B1B"/>
    <w:rsid w:val="00AB19BA"/>
    <w:rsid w:val="00AD0831"/>
    <w:rsid w:val="00B92E05"/>
    <w:rsid w:val="00BE02F8"/>
    <w:rsid w:val="00C64E76"/>
    <w:rsid w:val="00F65F58"/>
    <w:rsid w:val="00FC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3164A3-B299-4E13-BBAB-75EA540E7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rsid w:val="00444319"/>
    <w:pPr>
      <w:keepNext/>
      <w:suppressAutoHyphens/>
      <w:overflowPunct w:val="0"/>
      <w:autoSpaceDE w:val="0"/>
      <w:autoSpaceDN w:val="0"/>
      <w:spacing w:before="240" w:after="120"/>
      <w:ind w:firstLine="720"/>
      <w:textAlignment w:val="baseline"/>
      <w:outlineLvl w:val="0"/>
    </w:pPr>
    <w:rPr>
      <w:rFonts w:ascii="Times New Roman" w:eastAsia="Times New Roman" w:hAnsi="Times New Roman" w:cs="Times New Roman"/>
      <w:b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4319"/>
    <w:rPr>
      <w:rFonts w:ascii="Times New Roman" w:eastAsia="Times New Roman" w:hAnsi="Times New Roman" w:cs="Times New Roman"/>
      <w:b/>
      <w:kern w:val="3"/>
      <w:sz w:val="24"/>
      <w:lang w:eastAsia="ru-RU"/>
    </w:rPr>
  </w:style>
  <w:style w:type="paragraph" w:customStyle="1" w:styleId="a3">
    <w:name w:val="Нормальный"/>
    <w:basedOn w:val="a"/>
    <w:rsid w:val="00444319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OEM">
    <w:name w:val="Нормальный (OEM)"/>
    <w:basedOn w:val="a"/>
    <w:rsid w:val="00B92E05"/>
    <w:pPr>
      <w:overflowPunct w:val="0"/>
      <w:autoSpaceDE w:val="0"/>
      <w:autoSpaceDN w:val="0"/>
      <w:jc w:val="both"/>
      <w:textAlignment w:val="baseline"/>
    </w:pPr>
    <w:rPr>
      <w:rFonts w:ascii="Courier New" w:eastAsia="Courier New" w:hAnsi="Courier New" w:cs="Courier New"/>
      <w:kern w:val="3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E377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E37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9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hyperlink" Target="mailto:as_up_obr@sakhalin.gov.ru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CEA8031B35E45F2BFD314AA2FFBD5B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64F5CE4-3152-423A-9D7D-91714A11C213}"/>
      </w:docPartPr>
      <w:docPartBody>
        <w:p w:rsidR="009C48FD" w:rsidRDefault="00BA197D" w:rsidP="00BA197D">
          <w:pPr>
            <w:pStyle w:val="DCEA8031B35E45F2BFD314AA2FFBD5B6"/>
          </w:pPr>
          <w:r w:rsidRPr="00E75C71">
            <w:rPr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6435A5E5FB264A3797BDDC33CAB5411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2363FF6-56B8-440F-880D-DE1F0D5CA85B}"/>
      </w:docPartPr>
      <w:docPartBody>
        <w:p w:rsidR="009C48FD" w:rsidRDefault="00BA197D" w:rsidP="00BA197D">
          <w:pPr>
            <w:pStyle w:val="6435A5E5FB264A3797BDDC33CAB54115"/>
          </w:pPr>
          <w:r w:rsidRPr="00E75C71">
            <w:rPr>
              <w:sz w:val="28"/>
              <w:szCs w:val="28"/>
              <w:lang w:val="en-US"/>
            </w:rPr>
            <w:t>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97D"/>
    <w:rsid w:val="00447DE4"/>
    <w:rsid w:val="009C48FD"/>
    <w:rsid w:val="00AC5D89"/>
    <w:rsid w:val="00B86C33"/>
    <w:rsid w:val="00BA197D"/>
    <w:rsid w:val="00C13321"/>
    <w:rsid w:val="00E97322"/>
    <w:rsid w:val="00F13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CEA8031B35E45F2BFD314AA2FFBD5B6">
    <w:name w:val="DCEA8031B35E45F2BFD314AA2FFBD5B6"/>
    <w:rsid w:val="00BA197D"/>
  </w:style>
  <w:style w:type="paragraph" w:customStyle="1" w:styleId="6435A5E5FB264A3797BDDC33CAB54115">
    <w:name w:val="6435A5E5FB264A3797BDDC33CAB54115"/>
    <w:rsid w:val="00BA197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Кузнецова Евгения В.</cp:lastModifiedBy>
  <cp:revision>6</cp:revision>
  <cp:lastPrinted>2023-12-20T22:58:00Z</cp:lastPrinted>
  <dcterms:created xsi:type="dcterms:W3CDTF">2023-08-01T00:27:00Z</dcterms:created>
  <dcterms:modified xsi:type="dcterms:W3CDTF">2023-12-20T22:58:00Z</dcterms:modified>
</cp:coreProperties>
</file>